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8F" w:rsidRDefault="00111E8F" w:rsidP="00111E8F">
      <w:pPr>
        <w:pStyle w:val="ConsPlusNonformat"/>
      </w:pPr>
      <w:r>
        <w:t>Форма 1.1 - Журнал учета текущей информации о прекращении</w:t>
      </w:r>
    </w:p>
    <w:p w:rsidR="00111E8F" w:rsidRDefault="00111E8F" w:rsidP="00111E8F">
      <w:pPr>
        <w:pStyle w:val="ConsPlusNonformat"/>
      </w:pPr>
      <w:r>
        <w:t xml:space="preserve">           передачи электрической энергии для потребителей услуг</w:t>
      </w:r>
    </w:p>
    <w:p w:rsidR="00111E8F" w:rsidRDefault="00111E8F" w:rsidP="00CF1CD3">
      <w:pPr>
        <w:pStyle w:val="ConsPlusNonformat"/>
      </w:pPr>
      <w:r>
        <w:t xml:space="preserve">                  </w:t>
      </w:r>
      <w:r w:rsidR="006809F1">
        <w:t>МУП «Жилкомсервис», г. Сосновоборск,</w:t>
      </w:r>
      <w:r>
        <w:t xml:space="preserve"> за </w:t>
      </w:r>
      <w:r w:rsidR="006809F1">
        <w:t>201</w:t>
      </w:r>
      <w:r w:rsidR="008F1663">
        <w:t>5</w:t>
      </w:r>
      <w:r>
        <w:t xml:space="preserve"> год</w:t>
      </w:r>
    </w:p>
    <w:p w:rsidR="00CF1CD3" w:rsidRDefault="00CF1CD3" w:rsidP="00CF1CD3">
      <w:pPr>
        <w:pStyle w:val="ConsPlusNonformat"/>
      </w:pPr>
    </w:p>
    <w:p w:rsidR="00CF1CD3" w:rsidRDefault="00CF1CD3" w:rsidP="00CF1CD3">
      <w:pPr>
        <w:pStyle w:val="ConsPlusNonformat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4"/>
        <w:gridCol w:w="2772"/>
        <w:gridCol w:w="4413"/>
      </w:tblGrid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 w:rsidP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Обосновывающие данные для расчета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Продолжительность прекращения, час.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точек присоединения потребителей услуг к электрической сети электросетевой организации, шт.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C35D42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C35D42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C35D42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5 -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C35D42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C35D42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</w:t>
            </w:r>
            <w:r>
              <w:t>Время выезда ОВБ,  нахождение места  повреждение кабеля, перевод на электроснабжение резервным кабелем, ремонт поврежденного кабеля (установка муфты) между РП-1 и ТП-38 и РП-2 и ТП-56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часа (для потребителей от ТП-38, ТП-36, ТП-37)</w:t>
            </w:r>
          </w:p>
          <w:p w:rsidR="008F1663" w:rsidRDefault="008F1663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 часа (для потребителей ТП-43, ТП-42, ТП-49, ТП-56)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C35D42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C35D42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C35D42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 w:rsidP="00CF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9B0177">
              <w:rPr>
                <w:rFonts w:ascii="Calibri" w:hAnsi="Calibri" w:cs="Calibri"/>
              </w:rPr>
              <w:t>18291</w:t>
            </w:r>
          </w:p>
        </w:tc>
      </w:tr>
      <w:tr w:rsidR="008F1663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63" w:rsidRDefault="008F1663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</w:t>
            </w:r>
            <w:r>
              <w:t xml:space="preserve">Время выезда ОВБ,  нахождение места  повреждение кабеля, перевод на электроснабжение </w:t>
            </w:r>
            <w:r>
              <w:lastRenderedPageBreak/>
              <w:t>резервным кабелем, ремонт поврежденного кабеля (установка муфты) между ТП-26 и ТП-24 и ТП-24 и ТП-23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 w:rsidP="00C1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7,5 часа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3" w:rsidRDefault="008F1663">
            <w:r w:rsidRPr="009B0177">
              <w:rPr>
                <w:rFonts w:ascii="Calibri" w:hAnsi="Calibri" w:cs="Calibri"/>
              </w:rPr>
              <w:t>18291</w:t>
            </w:r>
          </w:p>
        </w:tc>
      </w:tr>
      <w:tr w:rsidR="00F53DD8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D8" w:rsidRDefault="00F5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8" w:rsidRDefault="00F5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8" w:rsidRDefault="008F1663">
            <w:r>
              <w:rPr>
                <w:rFonts w:ascii="Calibri" w:hAnsi="Calibri" w:cs="Calibri"/>
              </w:rPr>
              <w:t>18291</w:t>
            </w:r>
          </w:p>
        </w:tc>
      </w:tr>
    </w:tbl>
    <w:p w:rsidR="00111E8F" w:rsidRDefault="00111E8F" w:rsidP="0011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E8F" w:rsidRDefault="00111E8F" w:rsidP="00111E8F">
      <w:pPr>
        <w:pStyle w:val="ConsPlusNonformat"/>
      </w:pPr>
      <w:r>
        <w:t>____________</w:t>
      </w:r>
      <w:r w:rsidR="008F1663">
        <w:rPr>
          <w:u w:val="single"/>
        </w:rPr>
        <w:t xml:space="preserve">ВРИО </w:t>
      </w:r>
      <w:proofErr w:type="spellStart"/>
      <w:r w:rsidR="008F1663">
        <w:rPr>
          <w:u w:val="single"/>
        </w:rPr>
        <w:t>директор</w:t>
      </w:r>
      <w:r>
        <w:t>_________________</w:t>
      </w:r>
      <w:r w:rsidR="008F1663">
        <w:rPr>
          <w:u w:val="single"/>
        </w:rPr>
        <w:t>В.Л</w:t>
      </w:r>
      <w:proofErr w:type="spellEnd"/>
      <w:r w:rsidR="008F1663">
        <w:rPr>
          <w:u w:val="single"/>
        </w:rPr>
        <w:t xml:space="preserve">. </w:t>
      </w:r>
      <w:proofErr w:type="spellStart"/>
      <w:r w:rsidR="008F1663">
        <w:rPr>
          <w:u w:val="single"/>
        </w:rPr>
        <w:t>Махницкий</w:t>
      </w:r>
      <w:proofErr w:type="spellEnd"/>
      <w:r>
        <w:t>_____________________________</w:t>
      </w:r>
      <w:r w:rsidR="00C77BB9">
        <w:t>_</w:t>
      </w:r>
    </w:p>
    <w:p w:rsidR="00111E8F" w:rsidRDefault="00111E8F" w:rsidP="00111E8F">
      <w:pPr>
        <w:pStyle w:val="ConsPlusNonformat"/>
      </w:pPr>
      <w:r>
        <w:t xml:space="preserve">            Должность               </w:t>
      </w:r>
      <w:r w:rsidR="008F1663">
        <w:t xml:space="preserve">    </w:t>
      </w:r>
      <w:r>
        <w:t xml:space="preserve">    Ф.И.О.                Подпись</w:t>
      </w:r>
    </w:p>
    <w:p w:rsidR="000F3793" w:rsidRDefault="000F3793"/>
    <w:p w:rsidR="00CF562C" w:rsidRDefault="00CF562C"/>
    <w:p w:rsidR="00CF562C" w:rsidRDefault="00CF562C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8F1663" w:rsidRDefault="008F1663"/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</w:p>
    <w:p w:rsidR="00CF1CD3" w:rsidRDefault="00CF1CD3" w:rsidP="00064772">
      <w:pPr>
        <w:pStyle w:val="ConsPlusNonformat"/>
        <w:widowControl/>
        <w:rPr>
          <w:sz w:val="18"/>
          <w:szCs w:val="18"/>
        </w:rPr>
      </w:pPr>
    </w:p>
    <w:p w:rsidR="00CF1CD3" w:rsidRDefault="00CF1CD3" w:rsidP="00064772">
      <w:pPr>
        <w:pStyle w:val="ConsPlusNonformat"/>
        <w:widowControl/>
        <w:rPr>
          <w:sz w:val="18"/>
          <w:szCs w:val="18"/>
        </w:rPr>
      </w:pPr>
    </w:p>
    <w:p w:rsidR="00CF1CD3" w:rsidRDefault="00CF1CD3" w:rsidP="00064772">
      <w:pPr>
        <w:pStyle w:val="ConsPlusNonformat"/>
        <w:widowControl/>
        <w:rPr>
          <w:sz w:val="18"/>
          <w:szCs w:val="18"/>
        </w:rPr>
      </w:pPr>
    </w:p>
    <w:p w:rsidR="00CF1CD3" w:rsidRDefault="00CF1CD3" w:rsidP="00064772">
      <w:pPr>
        <w:pStyle w:val="ConsPlusNonformat"/>
        <w:widowControl/>
        <w:rPr>
          <w:sz w:val="18"/>
          <w:szCs w:val="18"/>
        </w:rPr>
      </w:pPr>
    </w:p>
    <w:p w:rsidR="00CF562C" w:rsidRDefault="00CF562C" w:rsidP="00CF562C">
      <w:pPr>
        <w:pStyle w:val="ConsPlusNonformat"/>
      </w:pPr>
      <w:r>
        <w:lastRenderedPageBreak/>
        <w:t>Форма 1.2 - Расчет показателя средней продолжительности</w:t>
      </w:r>
    </w:p>
    <w:p w:rsidR="00CF562C" w:rsidRDefault="00CF562C" w:rsidP="00CF562C">
      <w:pPr>
        <w:pStyle w:val="ConsPlusNonformat"/>
      </w:pPr>
      <w:r>
        <w:t xml:space="preserve">                прекращений передачи электрической энергии</w:t>
      </w:r>
    </w:p>
    <w:p w:rsidR="00CF562C" w:rsidRDefault="00CF562C" w:rsidP="00CF562C">
      <w:pPr>
        <w:pStyle w:val="ConsPlusNonformat"/>
      </w:pPr>
    </w:p>
    <w:p w:rsidR="00CF562C" w:rsidRPr="00CF562C" w:rsidRDefault="00CF562C" w:rsidP="00CF562C">
      <w:pPr>
        <w:pStyle w:val="ConsPlusNonformat"/>
        <w:rPr>
          <w:u w:val="single"/>
        </w:rPr>
      </w:pPr>
      <w:r>
        <w:rPr>
          <w:u w:val="single"/>
        </w:rPr>
        <w:t xml:space="preserve">                   М</w:t>
      </w:r>
      <w:r w:rsidRPr="00CF562C">
        <w:rPr>
          <w:u w:val="single"/>
        </w:rPr>
        <w:t xml:space="preserve">УП </w:t>
      </w:r>
      <w:r>
        <w:rPr>
          <w:u w:val="single"/>
        </w:rPr>
        <w:t>«</w:t>
      </w:r>
      <w:r w:rsidRPr="00CF562C">
        <w:rPr>
          <w:u w:val="single"/>
        </w:rPr>
        <w:t>Жилкомсервис», г. Сосновоборск</w:t>
      </w:r>
      <w:r>
        <w:rPr>
          <w:u w:val="single"/>
        </w:rPr>
        <w:t>_________________________</w:t>
      </w:r>
    </w:p>
    <w:p w:rsidR="00CF562C" w:rsidRDefault="00CF562C" w:rsidP="00CF562C">
      <w:pPr>
        <w:pStyle w:val="ConsPlusNonformat"/>
      </w:pPr>
      <w:r>
        <w:t xml:space="preserve">                  Наименование электросетевой организации</w:t>
      </w:r>
    </w:p>
    <w:p w:rsidR="00CF562C" w:rsidRDefault="00CF562C" w:rsidP="00CF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4"/>
        <w:gridCol w:w="3405"/>
      </w:tblGrid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 w:rsidP="00CF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Максимальное за расчетный период  201</w:t>
            </w:r>
            <w:r w:rsidR="00CF35FE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г. число точек присоединения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8F1663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18291</w:t>
            </w:r>
          </w:p>
        </w:tc>
      </w:tr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Суммарная продолжительность прекращений передачи электрической энергии, час</w:t>
            </w:r>
            <w:proofErr w:type="gramStart"/>
            <w:r>
              <w:rPr>
                <w:rFonts w:ascii="Calibri" w:hAnsi="Calibri" w:cs="Calibri"/>
              </w:rPr>
              <w:t>.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14,6</w:t>
            </w:r>
          </w:p>
        </w:tc>
      </w:tr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2C" w:rsidRDefault="00CF562C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</w:t>
            </w:r>
            <w:r w:rsidR="008F1663">
              <w:rPr>
                <w:rFonts w:ascii="Calibri" w:hAnsi="Calibri" w:cs="Calibri"/>
              </w:rPr>
              <w:t>8</w:t>
            </w:r>
          </w:p>
        </w:tc>
      </w:tr>
    </w:tbl>
    <w:p w:rsidR="00CF562C" w:rsidRDefault="00CF562C" w:rsidP="00CF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2C" w:rsidRDefault="00CF562C" w:rsidP="00CF562C">
      <w:pPr>
        <w:pStyle w:val="ConsPlusNonformat"/>
      </w:pPr>
      <w:r>
        <w:t>____________</w:t>
      </w:r>
      <w:r w:rsidR="008F1663">
        <w:rPr>
          <w:u w:val="single"/>
        </w:rPr>
        <w:t xml:space="preserve">ВРИО директора </w:t>
      </w:r>
      <w:r>
        <w:t>_________________</w:t>
      </w:r>
      <w:r w:rsidR="008F1663">
        <w:rPr>
          <w:u w:val="single"/>
        </w:rPr>
        <w:t xml:space="preserve">В.Л. </w:t>
      </w:r>
      <w:proofErr w:type="spellStart"/>
      <w:r w:rsidR="008F1663">
        <w:rPr>
          <w:u w:val="single"/>
        </w:rPr>
        <w:t>Махницкий</w:t>
      </w:r>
      <w:proofErr w:type="spellEnd"/>
      <w:r>
        <w:t>______________________________</w:t>
      </w:r>
    </w:p>
    <w:p w:rsidR="00CF562C" w:rsidRDefault="00CF562C" w:rsidP="00CF562C">
      <w:pPr>
        <w:pStyle w:val="ConsPlusNonformat"/>
      </w:pPr>
      <w:r>
        <w:t xml:space="preserve">            Должность                 </w:t>
      </w:r>
      <w:r w:rsidR="008F1663">
        <w:t xml:space="preserve">        </w:t>
      </w:r>
      <w:r>
        <w:t xml:space="preserve">  Ф.И.О.                Подпись</w:t>
      </w:r>
    </w:p>
    <w:p w:rsidR="00CF562C" w:rsidRDefault="00CF562C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64772" w:rsidRDefault="00064772" w:rsidP="00677BEF">
      <w:pPr>
        <w:pStyle w:val="ConsPlusNonformat"/>
      </w:pPr>
    </w:p>
    <w:p w:rsidR="00064772" w:rsidRDefault="00064772" w:rsidP="00677BEF">
      <w:pPr>
        <w:pStyle w:val="ConsPlusNonformat"/>
      </w:pPr>
    </w:p>
    <w:p w:rsidR="00677BEF" w:rsidRDefault="00677BEF" w:rsidP="00677BEF">
      <w:pPr>
        <w:pStyle w:val="ConsPlusNonformat"/>
      </w:pPr>
      <w:r>
        <w:lastRenderedPageBreak/>
        <w:t>Форма 1.4 - Предложения МУП «Жилкомсервис», г. Сосновоборск,</w:t>
      </w:r>
    </w:p>
    <w:p w:rsidR="00677BEF" w:rsidRDefault="00677BEF" w:rsidP="00677BEF">
      <w:pPr>
        <w:pStyle w:val="ConsPlusNonformat"/>
      </w:pPr>
      <w:r>
        <w:t xml:space="preserve">          по плановым значениям показателей надежности и качества</w:t>
      </w:r>
    </w:p>
    <w:p w:rsidR="00677BEF" w:rsidRDefault="00677BEF" w:rsidP="00677BEF">
      <w:pPr>
        <w:pStyle w:val="ConsPlusNonformat"/>
      </w:pPr>
      <w:r>
        <w:t xml:space="preserve">         услуг на каждый расчетный период регулирования в пределах</w:t>
      </w:r>
    </w:p>
    <w:p w:rsidR="00677BEF" w:rsidRPr="000815D3" w:rsidRDefault="00677BEF" w:rsidP="00677BEF">
      <w:pPr>
        <w:pStyle w:val="ConsPlusNonformat"/>
      </w:pPr>
      <w:r>
        <w:t xml:space="preserve">         </w:t>
      </w:r>
      <w:proofErr w:type="gramStart"/>
      <w:r>
        <w:t xml:space="preserve">долгосрочного периода регулирования </w:t>
      </w:r>
      <w:hyperlink r:id="rId8" w:anchor="Par524" w:history="1">
        <w:r>
          <w:rPr>
            <w:rStyle w:val="a3"/>
            <w:u w:val="none"/>
          </w:rPr>
          <w:t>&lt;1&gt;</w:t>
        </w:r>
      </w:hyperlink>
      <w:r>
        <w:t xml:space="preserve"> </w:t>
      </w:r>
      <w:r w:rsidRPr="000815D3">
        <w:t>(для долгосрочных</w:t>
      </w:r>
      <w:proofErr w:type="gramEnd"/>
    </w:p>
    <w:p w:rsidR="00677BEF" w:rsidRPr="0042262A" w:rsidRDefault="00677BEF" w:rsidP="00677BEF">
      <w:pPr>
        <w:pStyle w:val="ConsPlusNonformat"/>
      </w:pPr>
      <w:r w:rsidRPr="000815D3">
        <w:t xml:space="preserve">             периодов регулирования, начавшихся до 2014 года)</w:t>
      </w:r>
    </w:p>
    <w:p w:rsidR="00677BEF" w:rsidRDefault="00677BEF" w:rsidP="00677BEF">
      <w:pPr>
        <w:pStyle w:val="ConsPlusNonformat"/>
      </w:pPr>
    </w:p>
    <w:p w:rsidR="00677BEF" w:rsidRDefault="00677BEF" w:rsidP="00677BEF">
      <w:pPr>
        <w:pStyle w:val="ConsPlusNonformat"/>
      </w:pPr>
      <w:r>
        <w:t>___________________________________________________________________________</w:t>
      </w:r>
    </w:p>
    <w:p w:rsidR="00677BEF" w:rsidRDefault="00677BEF" w:rsidP="00677BEF">
      <w:pPr>
        <w:pStyle w:val="ConsPlusNonformat"/>
      </w:pPr>
      <w:r>
        <w:t xml:space="preserve">                  Наименование электросетевой организации</w:t>
      </w:r>
    </w:p>
    <w:p w:rsidR="00677BEF" w:rsidRDefault="00677BEF" w:rsidP="00677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2047"/>
        <w:gridCol w:w="1957"/>
        <w:gridCol w:w="794"/>
        <w:gridCol w:w="794"/>
        <w:gridCol w:w="794"/>
        <w:gridCol w:w="794"/>
        <w:gridCol w:w="794"/>
      </w:tblGrid>
      <w:tr w:rsidR="00677BEF" w:rsidTr="00CC2C08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EF" w:rsidRDefault="00677BEF" w:rsidP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Мероприятия, направленные на улучшение показателя 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(обоснование)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показателя, годы:</w:t>
            </w:r>
          </w:p>
        </w:tc>
      </w:tr>
      <w:tr w:rsidR="00677BEF" w:rsidTr="00CC2C08">
        <w:trPr>
          <w:trHeight w:val="79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EF" w:rsidRDefault="00677B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EF" w:rsidRDefault="00677B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EF" w:rsidRDefault="00677B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8F166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8F166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8F166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8F166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</w:t>
            </w:r>
            <w:r w:rsidR="008F166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677BEF" w:rsidTr="00CC2C08">
        <w:trPr>
          <w:trHeight w:val="7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4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средней продолжительности прекращений передачи электрической энергии </w:t>
            </w:r>
          </w:p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8BDE3D9" wp14:editId="57DAF211">
                  <wp:extent cx="219075" cy="228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условий договора на передачу эл. энергии в части обеспечения качества и надежности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 w:rsidP="008F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</w:t>
            </w:r>
            <w:r w:rsidR="008F1663"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42262A" w:rsidP="0099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4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4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42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0,0007</w:t>
            </w:r>
          </w:p>
        </w:tc>
      </w:tr>
      <w:tr w:rsidR="00677BEF" w:rsidTr="00CC2C08">
        <w:trPr>
          <w:trHeight w:val="7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4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качества предоставления возможности технологического присоединения</w:t>
            </w:r>
          </w:p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A0258A3" wp14:editId="370F24D4">
                  <wp:extent cx="30480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законодательных актов, нормативных документов, гарантирующих качество оказываемых услуг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1D3D05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77BEF" w:rsidTr="00CC2C08">
        <w:trPr>
          <w:trHeight w:val="7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4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уровня качества оказываемых услуг территориальных сетевыми организациями </w:t>
            </w:r>
          </w:p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B04BB05" wp14:editId="5F879F22">
                  <wp:extent cx="3048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законодательных актов, нормативных документов, гарантирующих качество оказываемых услуг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3F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14CC">
              <w:rPr>
                <w:rFonts w:ascii="Calibri" w:hAnsi="Calibri" w:cs="Calibri"/>
              </w:rPr>
              <w:t>1,0095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77BEF" w:rsidRDefault="00677BEF" w:rsidP="00677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7BEF" w:rsidRDefault="00677BEF" w:rsidP="00677BEF">
      <w:pPr>
        <w:pStyle w:val="ConsPlusNonformat"/>
      </w:pPr>
      <w:r>
        <w:t>____________</w:t>
      </w:r>
      <w:r w:rsidR="0042262A">
        <w:rPr>
          <w:u w:val="single"/>
        </w:rPr>
        <w:t xml:space="preserve">ВРИО </w:t>
      </w:r>
      <w:proofErr w:type="spellStart"/>
      <w:r w:rsidR="0042262A">
        <w:rPr>
          <w:u w:val="single"/>
        </w:rPr>
        <w:t>директора</w:t>
      </w:r>
      <w:r>
        <w:t>_________________</w:t>
      </w:r>
      <w:r w:rsidR="0042262A">
        <w:rPr>
          <w:u w:val="single"/>
        </w:rPr>
        <w:t>В.Л</w:t>
      </w:r>
      <w:proofErr w:type="spellEnd"/>
      <w:r w:rsidR="0042262A">
        <w:rPr>
          <w:u w:val="single"/>
        </w:rPr>
        <w:t xml:space="preserve">. </w:t>
      </w:r>
      <w:proofErr w:type="spellStart"/>
      <w:r w:rsidR="0042262A">
        <w:rPr>
          <w:u w:val="single"/>
        </w:rPr>
        <w:t>Махницкий</w:t>
      </w:r>
      <w:proofErr w:type="spellEnd"/>
      <w:r w:rsidR="0042262A">
        <w:rPr>
          <w:u w:val="single"/>
        </w:rPr>
        <w:t xml:space="preserve"> </w:t>
      </w:r>
      <w:r>
        <w:t>______________________________</w:t>
      </w:r>
    </w:p>
    <w:p w:rsidR="00677BEF" w:rsidRDefault="00677BEF" w:rsidP="00677BEF">
      <w:pPr>
        <w:pStyle w:val="ConsPlusNonformat"/>
      </w:pPr>
      <w:r>
        <w:t xml:space="preserve">            Должность            </w:t>
      </w:r>
      <w:r w:rsidR="0042262A">
        <w:t xml:space="preserve">     </w:t>
      </w:r>
      <w:r>
        <w:t xml:space="preserve">       Ф.И.О.                Подпись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64772" w:rsidRDefault="00064772" w:rsidP="002D6186">
      <w:pPr>
        <w:pStyle w:val="ConsPlusNonformat"/>
      </w:pPr>
    </w:p>
    <w:p w:rsidR="002D6186" w:rsidRDefault="002D6186" w:rsidP="002D6186">
      <w:pPr>
        <w:pStyle w:val="ConsPlusNonformat"/>
      </w:pPr>
      <w:r>
        <w:lastRenderedPageBreak/>
        <w:t>Форма 6.1 - Расчет значения индикатора информативности</w:t>
      </w:r>
    </w:p>
    <w:p w:rsidR="002D6186" w:rsidRDefault="002D6186" w:rsidP="002D6186">
      <w:pPr>
        <w:pStyle w:val="ConsPlusNonformat"/>
      </w:pPr>
      <w:r>
        <w:t xml:space="preserve">                              за период 201</w:t>
      </w:r>
      <w:r w:rsidR="00D41293">
        <w:t>5</w:t>
      </w:r>
    </w:p>
    <w:p w:rsidR="002D6186" w:rsidRDefault="002D6186" w:rsidP="002D6186">
      <w:pPr>
        <w:pStyle w:val="ConsPlusNonformat"/>
      </w:pPr>
    </w:p>
    <w:p w:rsidR="002D6186" w:rsidRDefault="002D6186" w:rsidP="002D6186">
      <w:pPr>
        <w:pStyle w:val="ConsPlusNonformat"/>
      </w:pPr>
      <w:r>
        <w:t>_________________</w:t>
      </w:r>
      <w:r w:rsidRPr="002D6186">
        <w:rPr>
          <w:u w:val="single"/>
        </w:rPr>
        <w:t>МУП «Жилкомсервис», г. Сосновоборск</w:t>
      </w:r>
      <w:r>
        <w:t>____________________________</w:t>
      </w:r>
    </w:p>
    <w:p w:rsidR="002D6186" w:rsidRDefault="002D6186" w:rsidP="002D6186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2D6186" w:rsidRDefault="002D6186" w:rsidP="002D6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0"/>
        <w:gridCol w:w="1263"/>
        <w:gridCol w:w="1062"/>
        <w:gridCol w:w="1050"/>
        <w:gridCol w:w="1065"/>
        <w:gridCol w:w="1249"/>
      </w:tblGrid>
      <w:tr w:rsidR="002D6186" w:rsidTr="002D6186"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 (критерий), характеризующий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 /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2D6186" w:rsidTr="002D6186"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86" w:rsidRDefault="002D618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86" w:rsidRDefault="002D618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86" w:rsidRDefault="002D618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86" w:rsidRDefault="002D618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Количество утвержденных территориальной сетевой организацией в установленном порядке организационн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г) утвержденные территориальной </w:t>
            </w:r>
            <w:r>
              <w:rPr>
                <w:rFonts w:ascii="Calibri" w:hAnsi="Calibri" w:cs="Calibri"/>
              </w:rPr>
              <w:lastRenderedPageBreak/>
              <w:t>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2.3. Наличие системы </w:t>
            </w:r>
            <w:proofErr w:type="spellStart"/>
            <w:r>
              <w:rPr>
                <w:rFonts w:ascii="Calibri" w:hAnsi="Calibri" w:cs="Calibri"/>
              </w:rPr>
              <w:t>автоинформирования</w:t>
            </w:r>
            <w:proofErr w:type="spellEnd"/>
            <w:r>
              <w:rPr>
                <w:rFonts w:ascii="Calibri" w:hAnsi="Calibri" w:cs="Calibri"/>
              </w:rPr>
              <w:t xml:space="preserve">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Простота и доступность схемы обжалования потребителями услуг </w:t>
            </w:r>
            <w:r>
              <w:rPr>
                <w:rFonts w:ascii="Calibri" w:hAnsi="Calibri" w:cs="Calibri"/>
              </w:rPr>
              <w:lastRenderedPageBreak/>
              <w:t>действий должностных лиц территориальной сетевой организации, по критерию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62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62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Итого по индикатору информативности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B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2D6186" w:rsidRDefault="002D6186" w:rsidP="002D6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4348" w:rsidRDefault="00624E84" w:rsidP="00B34348">
      <w:pPr>
        <w:pStyle w:val="ConsPlusNonformat"/>
      </w:pPr>
      <w:r>
        <w:t xml:space="preserve">           </w:t>
      </w:r>
      <w:r w:rsidR="00B34348">
        <w:rPr>
          <w:u w:val="single"/>
        </w:rPr>
        <w:t xml:space="preserve">ВРИО </w:t>
      </w:r>
      <w:proofErr w:type="spellStart"/>
      <w:r w:rsidR="00B34348">
        <w:rPr>
          <w:u w:val="single"/>
        </w:rPr>
        <w:t>директора</w:t>
      </w:r>
      <w:r w:rsidR="00B34348">
        <w:t>_________________</w:t>
      </w:r>
      <w:r w:rsidR="00B34348">
        <w:rPr>
          <w:u w:val="single"/>
        </w:rPr>
        <w:t>В.Л</w:t>
      </w:r>
      <w:proofErr w:type="spellEnd"/>
      <w:r w:rsidR="00B34348">
        <w:rPr>
          <w:u w:val="single"/>
        </w:rPr>
        <w:t xml:space="preserve">. </w:t>
      </w:r>
      <w:proofErr w:type="spellStart"/>
      <w:r w:rsidR="00B34348">
        <w:rPr>
          <w:u w:val="single"/>
        </w:rPr>
        <w:t>Махницкий</w:t>
      </w:r>
      <w:proofErr w:type="spellEnd"/>
      <w:r w:rsidR="00B34348">
        <w:rPr>
          <w:u w:val="single"/>
        </w:rPr>
        <w:t xml:space="preserve"> </w:t>
      </w:r>
      <w:r w:rsidR="00B34348">
        <w:t>______________________________</w:t>
      </w:r>
    </w:p>
    <w:p w:rsidR="00B34348" w:rsidRDefault="00B34348" w:rsidP="00B34348">
      <w:pPr>
        <w:pStyle w:val="ConsPlusNonformat"/>
      </w:pPr>
      <w:r>
        <w:t xml:space="preserve">            Должность                        Ф.И.О.                Подпись</w:t>
      </w:r>
    </w:p>
    <w:p w:rsidR="00064772" w:rsidRDefault="00064772" w:rsidP="00B3434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124C11" w:rsidRDefault="00124C11" w:rsidP="00624E84">
      <w:pPr>
        <w:pStyle w:val="ConsPlusNonformat"/>
      </w:pPr>
    </w:p>
    <w:p w:rsidR="00124C11" w:rsidRDefault="00124C11" w:rsidP="00624E84">
      <w:pPr>
        <w:pStyle w:val="ConsPlusNonformat"/>
      </w:pPr>
    </w:p>
    <w:p w:rsidR="00124C11" w:rsidRDefault="00124C11" w:rsidP="00624E84">
      <w:pPr>
        <w:pStyle w:val="ConsPlusNonformat"/>
      </w:pPr>
    </w:p>
    <w:p w:rsidR="00124C11" w:rsidRDefault="00124C11" w:rsidP="00124C11">
      <w:pPr>
        <w:pStyle w:val="ConsPlusNonformat"/>
      </w:pPr>
      <w:r>
        <w:t xml:space="preserve">          Форма 6.2 - Расчет значения индикатора исполнительности</w:t>
      </w:r>
      <w:r w:rsidR="001714CC">
        <w:t xml:space="preserve"> за 201</w:t>
      </w:r>
      <w:r w:rsidR="00D41293">
        <w:t>5</w:t>
      </w:r>
      <w:r w:rsidR="001714CC">
        <w:t xml:space="preserve"> год</w:t>
      </w:r>
    </w:p>
    <w:p w:rsidR="00124C11" w:rsidRDefault="00124C11" w:rsidP="00124C11">
      <w:pPr>
        <w:pStyle w:val="ConsPlusNonformat"/>
      </w:pPr>
      <w:r>
        <w:t xml:space="preserve">           </w:t>
      </w:r>
      <w:proofErr w:type="gramStart"/>
      <w:r>
        <w:t>(для долгосрочных периодов регулирования, начавшихся</w:t>
      </w:r>
      <w:proofErr w:type="gramEnd"/>
    </w:p>
    <w:p w:rsidR="00124C11" w:rsidRDefault="00124C11" w:rsidP="00124C11">
      <w:pPr>
        <w:pStyle w:val="ConsPlusNonformat"/>
      </w:pPr>
      <w:r>
        <w:t xml:space="preserve">                               до 201</w:t>
      </w:r>
      <w:r w:rsidR="00D41293">
        <w:t>5</w:t>
      </w:r>
      <w:r>
        <w:t xml:space="preserve"> года)</w:t>
      </w:r>
    </w:p>
    <w:p w:rsidR="00124C11" w:rsidRDefault="00124C11" w:rsidP="00124C11">
      <w:pPr>
        <w:pStyle w:val="ConsPlusNonformat"/>
      </w:pPr>
    </w:p>
    <w:p w:rsidR="00124C11" w:rsidRDefault="00124C11" w:rsidP="00124C11">
      <w:pPr>
        <w:pStyle w:val="ConsPlusNonformat"/>
      </w:pPr>
      <w:r>
        <w:t>____________________</w:t>
      </w:r>
      <w:r w:rsidR="00005F15" w:rsidRPr="00005F15">
        <w:rPr>
          <w:u w:val="single"/>
        </w:rPr>
        <w:t>МУП «Жилкомсервис», г. Сосновоборск»</w:t>
      </w:r>
      <w:r>
        <w:t>________________________</w:t>
      </w:r>
    </w:p>
    <w:p w:rsidR="00124C11" w:rsidRDefault="00124C11" w:rsidP="00124C11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0"/>
        <w:gridCol w:w="1262"/>
        <w:gridCol w:w="1063"/>
        <w:gridCol w:w="1050"/>
        <w:gridCol w:w="1065"/>
        <w:gridCol w:w="1249"/>
      </w:tblGrid>
      <w:tr w:rsidR="00124C11" w:rsidTr="00124C11"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параметра (показателя), характеризующего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 /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124C11" w:rsidTr="00124C11"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Соблюдение требований нормативных правовых актов и договорных обязатель</w:t>
            </w:r>
            <w:proofErr w:type="gramStart"/>
            <w:r>
              <w:rPr>
                <w:rFonts w:ascii="Calibri" w:hAnsi="Calibri" w:cs="Calibri"/>
              </w:rPr>
              <w:t>ств пр</w:t>
            </w:r>
            <w:proofErr w:type="gramEnd"/>
            <w:r>
              <w:rPr>
                <w:rFonts w:ascii="Calibri" w:hAnsi="Calibri" w:cs="Calibri"/>
              </w:rPr>
              <w:t xml:space="preserve">и оказании услуг по технологическому присоединению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потребителей услуг (заявителей) к объектам электросетевого хозяйства территориальной сетевой организации - 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Среднее время на подготовку и направление проекта договора на осуществление технологического присоединения заявителю,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2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2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Среднее время на выполнение относящейся к территориальной сетевой организации части технических условий по договору на осуществление технологического присоединения,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0" w:name="Par1724"/>
            <w:bookmarkEnd w:id="0"/>
            <w:r>
              <w:rPr>
                <w:rFonts w:ascii="Calibri" w:hAnsi="Calibri" w:cs="Calibri"/>
              </w:rPr>
              <w:t>2.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2.1. Среднее время, затраченное территориальной сетевой организацией на направление проекта </w:t>
            </w:r>
            <w:r>
              <w:rPr>
                <w:rFonts w:ascii="Calibri" w:hAnsi="Calibri" w:cs="Calibri"/>
              </w:rPr>
              <w:lastRenderedPageBreak/>
              <w:t>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для остальных потребителей услуг,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A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 w:rsidP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" w:name="Par1766"/>
            <w:bookmarkEnd w:id="1"/>
            <w:r>
              <w:rPr>
                <w:rFonts w:ascii="Calibri" w:hAnsi="Calibri" w:cs="Calibri"/>
              </w:rPr>
              <w:t>3. Отсутствие (наличие) нарушений требований антимонопольного законодательства Российской Федерации,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3.1. </w:t>
            </w:r>
            <w:proofErr w:type="gramStart"/>
            <w:r>
              <w:rPr>
                <w:rFonts w:ascii="Calibri" w:hAnsi="Calibri" w:cs="Calibri"/>
              </w:rPr>
              <w:t xml:space="preserve">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антимонопольного законодательства Российской Федерации, в том числе по фактам дискриминации потребителей услуг по доступу к услугам территориальной сетевой организации, а также по порядку оказания этих услуг, процентов от общего количества </w:t>
            </w:r>
            <w:r>
              <w:rPr>
                <w:rFonts w:ascii="Calibri" w:hAnsi="Calibri" w:cs="Calibri"/>
              </w:rPr>
              <w:lastRenderedPageBreak/>
              <w:t>поступивших заявок на технологическое присоединение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" w:name="Par1778"/>
            <w:bookmarkEnd w:id="2"/>
            <w:r>
              <w:rPr>
                <w:rFonts w:ascii="Calibri" w:hAnsi="Calibri" w:cs="Calibri"/>
              </w:rPr>
              <w:lastRenderedPageBreak/>
              <w:t>4. Отсутствие (наличие) нарушений требований законодательства Российской Федерации о государственном регулировании цен (тарифов),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 w:rsidP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в части государственного регулирования цен (тарифов), процентов от общего количества поступивших заявок на технологическое присоединение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" w:name="Par1790"/>
            <w:bookmarkEnd w:id="3"/>
            <w:r>
              <w:rPr>
                <w:rFonts w:ascii="Calibri" w:hAnsi="Calibri" w:cs="Calibri"/>
              </w:rPr>
              <w:t>5.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4" w:name="Par1802"/>
            <w:bookmarkEnd w:id="4"/>
            <w:r>
              <w:rPr>
                <w:rFonts w:ascii="Calibri" w:hAnsi="Calibri" w:cs="Calibri"/>
              </w:rPr>
              <w:t>6.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6.2. Количество обращений </w:t>
            </w:r>
            <w:r>
              <w:rPr>
                <w:rFonts w:ascii="Calibri" w:hAnsi="Calibri" w:cs="Calibri"/>
              </w:rPr>
              <w:lastRenderedPageBreak/>
              <w:t>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" w:name="Par1826"/>
            <w:bookmarkEnd w:id="5"/>
            <w:r>
              <w:rPr>
                <w:rFonts w:ascii="Calibri" w:hAnsi="Calibri" w:cs="Calibri"/>
              </w:rPr>
              <w:lastRenderedPageBreak/>
              <w:t>7.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Итого по индикатору исполнительности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0,585</w:t>
            </w:r>
          </w:p>
        </w:tc>
      </w:tr>
    </w:tbl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4348" w:rsidRDefault="00B34348" w:rsidP="00B34348">
      <w:pPr>
        <w:pStyle w:val="ConsPlusNonformat"/>
      </w:pPr>
      <w:r>
        <w:rPr>
          <w:u w:val="single"/>
        </w:rPr>
        <w:t xml:space="preserve">           ВРИО </w:t>
      </w:r>
      <w:proofErr w:type="spellStart"/>
      <w:r>
        <w:rPr>
          <w:u w:val="single"/>
        </w:rPr>
        <w:t>директора</w:t>
      </w:r>
      <w:r>
        <w:t>_________________</w:t>
      </w:r>
      <w:r>
        <w:rPr>
          <w:u w:val="single"/>
        </w:rPr>
        <w:t>В.Л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Махницкий</w:t>
      </w:r>
      <w:proofErr w:type="spellEnd"/>
      <w:r>
        <w:rPr>
          <w:u w:val="single"/>
        </w:rPr>
        <w:t xml:space="preserve"> </w:t>
      </w:r>
      <w:r>
        <w:t>______________________________</w:t>
      </w:r>
    </w:p>
    <w:p w:rsidR="00B34348" w:rsidRDefault="00B34348" w:rsidP="00B34348">
      <w:pPr>
        <w:pStyle w:val="ConsPlusNonformat"/>
      </w:pPr>
      <w:r>
        <w:t xml:space="preserve">            Должность                        Ф.И.О.                Подпись</w:t>
      </w:r>
    </w:p>
    <w:p w:rsidR="00124C11" w:rsidRDefault="00124C11" w:rsidP="00124C11">
      <w:pPr>
        <w:pStyle w:val="ConsPlusNonformat"/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850"/>
      <w:bookmarkEnd w:id="6"/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pStyle w:val="ConsPlusNonformat"/>
      </w:pPr>
      <w:bookmarkStart w:id="7" w:name="Par1852"/>
      <w:bookmarkEnd w:id="7"/>
      <w:r>
        <w:t xml:space="preserve">         Форма 6.3 - Расчет значения индикатора результативности</w:t>
      </w:r>
      <w:r w:rsidR="001714CC">
        <w:t xml:space="preserve"> за 201</w:t>
      </w:r>
      <w:r w:rsidR="00D41293">
        <w:t>5</w:t>
      </w:r>
      <w:r w:rsidR="001714CC">
        <w:t xml:space="preserve"> год</w:t>
      </w:r>
    </w:p>
    <w:p w:rsidR="00124C11" w:rsidRDefault="00124C11" w:rsidP="00124C11">
      <w:pPr>
        <w:pStyle w:val="ConsPlusNonformat"/>
      </w:pPr>
      <w:r>
        <w:t xml:space="preserve">         </w:t>
      </w:r>
      <w:proofErr w:type="gramStart"/>
      <w:r>
        <w:t>обратной связи (для долгосрочных периодов регулирования,</w:t>
      </w:r>
      <w:proofErr w:type="gramEnd"/>
    </w:p>
    <w:p w:rsidR="00124C11" w:rsidRDefault="00124C11" w:rsidP="00124C11">
      <w:pPr>
        <w:pStyle w:val="ConsPlusNonformat"/>
      </w:pPr>
      <w:r>
        <w:t xml:space="preserve">                         </w:t>
      </w:r>
      <w:proofErr w:type="gramStart"/>
      <w:r>
        <w:t>начавшихся</w:t>
      </w:r>
      <w:proofErr w:type="gramEnd"/>
      <w:r>
        <w:t xml:space="preserve"> до 201</w:t>
      </w:r>
      <w:r w:rsidR="00D41293">
        <w:t>5</w:t>
      </w:r>
      <w:r>
        <w:t xml:space="preserve"> года)</w:t>
      </w:r>
    </w:p>
    <w:p w:rsidR="00124C11" w:rsidRDefault="00124C11" w:rsidP="00124C11">
      <w:pPr>
        <w:pStyle w:val="ConsPlusNonformat"/>
      </w:pPr>
    </w:p>
    <w:p w:rsidR="001714CC" w:rsidRDefault="001714CC" w:rsidP="001714CC">
      <w:pPr>
        <w:pStyle w:val="ConsPlusNonformat"/>
      </w:pPr>
      <w:r>
        <w:rPr>
          <w:u w:val="single"/>
        </w:rPr>
        <w:t xml:space="preserve">                  </w:t>
      </w:r>
      <w:r w:rsidRPr="00005F15">
        <w:rPr>
          <w:u w:val="single"/>
        </w:rPr>
        <w:t>МУП «Жилкомсервис», г. Сосновоборск»</w:t>
      </w:r>
      <w:r>
        <w:t>________________________</w:t>
      </w:r>
    </w:p>
    <w:p w:rsidR="001714CC" w:rsidRDefault="001714CC" w:rsidP="001714CC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0"/>
        <w:gridCol w:w="1262"/>
        <w:gridCol w:w="1063"/>
        <w:gridCol w:w="1050"/>
        <w:gridCol w:w="1065"/>
        <w:gridCol w:w="1249"/>
      </w:tblGrid>
      <w:tr w:rsidR="00124C11" w:rsidTr="00124C11"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 (показатель), характеризующий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 /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124C11" w:rsidTr="00124C11"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Pr="00BB7ACC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7ACC">
              <w:rPr>
                <w:rFonts w:ascii="Calibri" w:hAnsi="Calibri" w:cs="Calibri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" w:name="Par1896"/>
            <w:bookmarkEnd w:id="8"/>
            <w:r>
              <w:rPr>
                <w:rFonts w:ascii="Calibri" w:hAnsi="Calibri" w:cs="Calibri"/>
              </w:rPr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2.3. </w:t>
            </w:r>
            <w:proofErr w:type="gramStart"/>
            <w:r>
              <w:rPr>
                <w:rFonts w:ascii="Calibri" w:hAnsi="Calibri" w:cs="Calibri"/>
              </w:rPr>
              <w:t xml:space="preserve">Количество обращений, связанных с неудовлетворенностью принятыми мерами, указанными в </w:t>
            </w:r>
            <w:hyperlink r:id="rId11" w:anchor="Par1896" w:history="1">
              <w:r>
                <w:rPr>
                  <w:rStyle w:val="a3"/>
                  <w:rFonts w:ascii="Calibri" w:hAnsi="Calibri" w:cs="Calibri"/>
                  <w:u w:val="none"/>
                </w:rPr>
                <w:t>п. 2.2</w:t>
              </w:r>
            </w:hyperlink>
            <w:r>
              <w:rPr>
                <w:rFonts w:ascii="Calibri" w:hAnsi="Calibri" w:cs="Calibri"/>
              </w:rPr>
              <w:t xml:space="preserve"> настоящей формы, поступивших от потребителей услуг в течение 30 рабочих дней после завершения мероприятий, указанных в </w:t>
            </w:r>
            <w:hyperlink r:id="rId12" w:anchor="Par1896" w:history="1">
              <w:r>
                <w:rPr>
                  <w:rStyle w:val="a3"/>
                  <w:rFonts w:ascii="Calibri" w:hAnsi="Calibri" w:cs="Calibri"/>
                  <w:u w:val="none"/>
                </w:rPr>
                <w:t>п. 2.2</w:t>
              </w:r>
            </w:hyperlink>
            <w:r>
              <w:rPr>
                <w:rFonts w:ascii="Calibri" w:hAnsi="Calibri" w:cs="Calibri"/>
              </w:rPr>
              <w:t xml:space="preserve">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письменных опросов, шт. на 1000 потребителей услуг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 w:rsidP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в) системы </w:t>
            </w:r>
            <w:proofErr w:type="spellStart"/>
            <w:r>
              <w:rPr>
                <w:rFonts w:ascii="Calibri" w:hAnsi="Calibri" w:cs="Calibri"/>
              </w:rPr>
              <w:t>автоинформирования</w:t>
            </w:r>
            <w:proofErr w:type="spellEnd"/>
            <w:r>
              <w:rPr>
                <w:rFonts w:ascii="Calibri" w:hAnsi="Calibri" w:cs="Calibri"/>
              </w:rPr>
              <w:t xml:space="preserve">, шт. на 1000 потребителей услуг </w:t>
            </w:r>
            <w:hyperlink r:id="rId13" w:anchor="Par2015" w:history="1">
              <w:r>
                <w:rPr>
                  <w:rStyle w:val="a3"/>
                  <w:rFonts w:ascii="Calibri" w:hAnsi="Calibri" w:cs="Calibri"/>
                  <w:u w:val="none"/>
                </w:rPr>
                <w:t>&lt;1&gt;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pStyle w:val="ConsPlusNonformat"/>
      </w:pPr>
      <w:r>
        <w:t xml:space="preserve">          </w:t>
      </w:r>
    </w:p>
    <w:p w:rsidR="00B34348" w:rsidRDefault="00B34348" w:rsidP="00B34348">
      <w:pPr>
        <w:pStyle w:val="ConsPlusNonformat"/>
      </w:pPr>
      <w:r>
        <w:rPr>
          <w:u w:val="single"/>
        </w:rPr>
        <w:t xml:space="preserve">          ВРИО </w:t>
      </w:r>
      <w:proofErr w:type="spellStart"/>
      <w:r>
        <w:rPr>
          <w:u w:val="single"/>
        </w:rPr>
        <w:t>директора</w:t>
      </w:r>
      <w:r>
        <w:t>_________________</w:t>
      </w:r>
      <w:r>
        <w:rPr>
          <w:u w:val="single"/>
        </w:rPr>
        <w:t>В.Л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Махницкий</w:t>
      </w:r>
      <w:proofErr w:type="spellEnd"/>
      <w:r>
        <w:rPr>
          <w:u w:val="single"/>
        </w:rPr>
        <w:t xml:space="preserve"> </w:t>
      </w:r>
      <w:r>
        <w:t>______________________________</w:t>
      </w:r>
    </w:p>
    <w:p w:rsidR="00B34348" w:rsidRDefault="00B34348" w:rsidP="00B34348">
      <w:pPr>
        <w:pStyle w:val="ConsPlusNonformat"/>
      </w:pPr>
      <w:r>
        <w:t xml:space="preserve">            Должность                        Ф.И.О.                Подпись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Родионов,8-39131-2-46-77</w:t>
      </w:r>
    </w:p>
    <w:p w:rsidR="00064772" w:rsidRDefault="00064772" w:rsidP="00064772">
      <w:pPr>
        <w:pStyle w:val="ConsPlusNonformat"/>
        <w:widowControl/>
      </w:pPr>
      <w:r>
        <w:lastRenderedPageBreak/>
        <w:t xml:space="preserve">Форма 6.4 - Предложения </w:t>
      </w:r>
      <w:proofErr w:type="gramStart"/>
      <w:r>
        <w:t>территориальных</w:t>
      </w:r>
      <w:proofErr w:type="gramEnd"/>
      <w:r>
        <w:t xml:space="preserve"> сетевых</w:t>
      </w:r>
    </w:p>
    <w:p w:rsidR="00064772" w:rsidRDefault="00064772" w:rsidP="00064772">
      <w:pPr>
        <w:pStyle w:val="ConsPlusNonformat"/>
      </w:pPr>
      <w:r>
        <w:t xml:space="preserve">         организаций по плановым значениям параметров (критериев),</w:t>
      </w:r>
    </w:p>
    <w:p w:rsidR="00064772" w:rsidRDefault="00064772" w:rsidP="00064772">
      <w:pPr>
        <w:pStyle w:val="ConsPlusNonformat"/>
      </w:pPr>
      <w:r>
        <w:t xml:space="preserve">         </w:t>
      </w:r>
      <w:proofErr w:type="gramStart"/>
      <w:r>
        <w:t>характеризующих</w:t>
      </w:r>
      <w:proofErr w:type="gramEnd"/>
      <w:r>
        <w:t xml:space="preserve"> индикаторы качества, на каждый расчетный</w:t>
      </w:r>
    </w:p>
    <w:p w:rsidR="00064772" w:rsidRDefault="00064772" w:rsidP="00064772">
      <w:pPr>
        <w:pStyle w:val="ConsPlusNonformat"/>
      </w:pPr>
      <w:r>
        <w:t xml:space="preserve">    период регулирования в пределах долгосрочного периода регулирования</w:t>
      </w:r>
    </w:p>
    <w:p w:rsidR="00064772" w:rsidRDefault="00064772" w:rsidP="00064772">
      <w:pPr>
        <w:pStyle w:val="ConsPlusNonformat"/>
      </w:pPr>
      <w:r>
        <w:t xml:space="preserve">         </w:t>
      </w:r>
      <w:hyperlink r:id="rId14" w:anchor="Par2302" w:history="1">
        <w:proofErr w:type="gramStart"/>
        <w:r>
          <w:rPr>
            <w:rStyle w:val="a3"/>
            <w:u w:val="none"/>
          </w:rPr>
          <w:t>&lt;1&gt;</w:t>
        </w:r>
      </w:hyperlink>
      <w:r>
        <w:t xml:space="preserve"> (для долгосрочных периодов регулирования, начавшихся</w:t>
      </w:r>
      <w:proofErr w:type="gramEnd"/>
    </w:p>
    <w:p w:rsidR="00064772" w:rsidRDefault="00064772" w:rsidP="00064772">
      <w:pPr>
        <w:pStyle w:val="ConsPlusNonformat"/>
      </w:pPr>
      <w:r>
        <w:t xml:space="preserve">                               до 201</w:t>
      </w:r>
      <w:r w:rsidR="00D41293">
        <w:t>4</w:t>
      </w:r>
      <w:bookmarkStart w:id="9" w:name="_GoBack"/>
      <w:bookmarkEnd w:id="9"/>
      <w:r>
        <w:t xml:space="preserve"> года)</w:t>
      </w:r>
    </w:p>
    <w:p w:rsidR="00064772" w:rsidRDefault="00064772" w:rsidP="00064772">
      <w:pPr>
        <w:pStyle w:val="ConsPlusNonformat"/>
      </w:pPr>
    </w:p>
    <w:p w:rsidR="00064772" w:rsidRDefault="00064772" w:rsidP="00064772">
      <w:pPr>
        <w:pStyle w:val="ConsPlusNonformat"/>
      </w:pPr>
      <w:r>
        <w:t>__________________</w:t>
      </w:r>
      <w:r w:rsidRPr="00064772">
        <w:rPr>
          <w:u w:val="single"/>
        </w:rPr>
        <w:t>МУП «Жилкомсервис», г. Сосновоборск</w:t>
      </w:r>
      <w:r>
        <w:t>___________________________</w:t>
      </w:r>
    </w:p>
    <w:p w:rsidR="00064772" w:rsidRDefault="00064772" w:rsidP="00064772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0"/>
        <w:gridCol w:w="793"/>
        <w:gridCol w:w="793"/>
        <w:gridCol w:w="793"/>
        <w:gridCol w:w="793"/>
        <w:gridCol w:w="793"/>
      </w:tblGrid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показателя, годы:</w:t>
            </w: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r:id="rId15" w:anchor="Par2303" w:history="1">
              <w:r>
                <w:rPr>
                  <w:rStyle w:val="a3"/>
                  <w:rFonts w:ascii="Calibri" w:hAnsi="Calibri" w:cs="Calibri"/>
                  <w:u w:val="none"/>
                </w:rPr>
                <w:t>&lt;2&gt;</w:t>
              </w:r>
            </w:hyperlink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D41293" w:rsidP="0017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D4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D41293">
              <w:rPr>
                <w:rFonts w:ascii="Calibri" w:hAnsi="Calibri" w:cs="Calibri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D4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D41293">
              <w:rPr>
                <w:rFonts w:ascii="Calibri" w:hAnsi="Calibri" w:cs="Calibri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D4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D41293">
              <w:rPr>
                <w:rFonts w:ascii="Calibri" w:hAnsi="Calibri" w:cs="Calibri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D41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D41293">
              <w:rPr>
                <w:rFonts w:ascii="Calibri" w:hAnsi="Calibri" w:cs="Calibri"/>
              </w:rPr>
              <w:t>20</w:t>
            </w: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27D282C" wp14:editId="267B01D8">
                  <wp:extent cx="219075" cy="2286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б)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в)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г)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0BA3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 w:rsidP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AF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6553870" wp14:editId="3E6312A7">
                  <wp:extent cx="219075" cy="2286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2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б)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0BA3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AF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A3" w:rsidRDefault="00B2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AF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A5F6716" wp14:editId="690297F2">
                  <wp:extent cx="180975" cy="228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1714CC">
              <w:rPr>
                <w:rFonts w:ascii="Calibri" w:hAnsi="Calibri" w:cs="Calibri"/>
              </w:rPr>
              <w:t>,23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б)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в)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Предлагаемое плановое значение </w:t>
            </w:r>
            <w:proofErr w:type="gramStart"/>
            <w:r>
              <w:rPr>
                <w:rFonts w:ascii="Calibri" w:hAnsi="Calibri" w:cs="Calibri"/>
              </w:rPr>
              <w:t>показателя уровня качества оказываемых услуг территориальной сетевой организации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64772" w:rsidRDefault="00064772" w:rsidP="0006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4348" w:rsidRDefault="00B34348" w:rsidP="00B34348">
      <w:pPr>
        <w:pStyle w:val="ConsPlusNonformat"/>
      </w:pPr>
      <w:r>
        <w:rPr>
          <w:u w:val="single"/>
        </w:rPr>
        <w:t xml:space="preserve">         ВРИО </w:t>
      </w:r>
      <w:proofErr w:type="spellStart"/>
      <w:r>
        <w:rPr>
          <w:u w:val="single"/>
        </w:rPr>
        <w:t>директора</w:t>
      </w:r>
      <w:r>
        <w:t>_________________</w:t>
      </w:r>
      <w:r>
        <w:rPr>
          <w:u w:val="single"/>
        </w:rPr>
        <w:t>В.Л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Махницкий</w:t>
      </w:r>
      <w:proofErr w:type="spellEnd"/>
      <w:r>
        <w:rPr>
          <w:u w:val="single"/>
        </w:rPr>
        <w:t xml:space="preserve"> </w:t>
      </w:r>
      <w:r>
        <w:t>______________________________</w:t>
      </w:r>
    </w:p>
    <w:p w:rsidR="00B34348" w:rsidRDefault="00B34348" w:rsidP="00B34348">
      <w:pPr>
        <w:pStyle w:val="ConsPlusNonformat"/>
      </w:pPr>
      <w:r>
        <w:t xml:space="preserve">            Должность                        Ф.И.О.                Подпись</w:t>
      </w: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rmal"/>
        <w:widowControl/>
        <w:ind w:firstLine="0"/>
        <w:jc w:val="right"/>
        <w:outlineLvl w:val="2"/>
      </w:pPr>
    </w:p>
    <w:p w:rsidR="00101242" w:rsidRDefault="00101242" w:rsidP="0010124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101242" w:rsidRDefault="00101242" w:rsidP="0010124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9A25AC" w:rsidRDefault="009A25AC" w:rsidP="00101242">
      <w:pPr>
        <w:pStyle w:val="ConsPlusNonformat"/>
      </w:pPr>
    </w:p>
    <w:p w:rsidR="001D3D05" w:rsidRDefault="001D3D05" w:rsidP="00101242">
      <w:pPr>
        <w:pStyle w:val="ConsPlusNonformat"/>
      </w:pPr>
    </w:p>
    <w:sectPr w:rsidR="001D3D05" w:rsidSect="004A00A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5"/>
    <w:rsid w:val="00005F15"/>
    <w:rsid w:val="00054925"/>
    <w:rsid w:val="00064772"/>
    <w:rsid w:val="000815D3"/>
    <w:rsid w:val="000F3793"/>
    <w:rsid w:val="00101242"/>
    <w:rsid w:val="00111E8F"/>
    <w:rsid w:val="00124C11"/>
    <w:rsid w:val="0014472F"/>
    <w:rsid w:val="001714CC"/>
    <w:rsid w:val="001B2A8A"/>
    <w:rsid w:val="001D3D05"/>
    <w:rsid w:val="002939FB"/>
    <w:rsid w:val="002D6186"/>
    <w:rsid w:val="003D0760"/>
    <w:rsid w:val="003F7D8F"/>
    <w:rsid w:val="0042262A"/>
    <w:rsid w:val="004A00AC"/>
    <w:rsid w:val="00624E84"/>
    <w:rsid w:val="00677BEF"/>
    <w:rsid w:val="006809F1"/>
    <w:rsid w:val="008F1663"/>
    <w:rsid w:val="009727F4"/>
    <w:rsid w:val="00973682"/>
    <w:rsid w:val="00996D21"/>
    <w:rsid w:val="009A25AC"/>
    <w:rsid w:val="00AF11A5"/>
    <w:rsid w:val="00B20BA3"/>
    <w:rsid w:val="00B34348"/>
    <w:rsid w:val="00BB0B48"/>
    <w:rsid w:val="00BB7ACC"/>
    <w:rsid w:val="00C162E4"/>
    <w:rsid w:val="00C55327"/>
    <w:rsid w:val="00C64C69"/>
    <w:rsid w:val="00C77BB9"/>
    <w:rsid w:val="00CC2C08"/>
    <w:rsid w:val="00CF1CD3"/>
    <w:rsid w:val="00CF35FE"/>
    <w:rsid w:val="00CF562C"/>
    <w:rsid w:val="00D41293"/>
    <w:rsid w:val="00F53DD8"/>
    <w:rsid w:val="00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1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1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3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DDA0-4923-4DB2-972B-F56C63FE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cp:lastPrinted>2014-04-03T07:38:00Z</cp:lastPrinted>
  <dcterms:created xsi:type="dcterms:W3CDTF">2016-04-04T01:44:00Z</dcterms:created>
  <dcterms:modified xsi:type="dcterms:W3CDTF">2016-04-04T02:15:00Z</dcterms:modified>
</cp:coreProperties>
</file>